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5DA3" w14:textId="431D29CC" w:rsidR="000F5859" w:rsidRPr="000F5859" w:rsidRDefault="00002F27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0"/>
          <w:szCs w:val="20"/>
        </w:rPr>
      </w:pPr>
      <w:r>
        <w:rPr>
          <w:b/>
          <w:bCs/>
        </w:rPr>
        <w:t xml:space="preserve">LR 5/2015. </w:t>
      </w:r>
      <w:r w:rsidRPr="00002F27">
        <w:rPr>
          <w:b/>
          <w:bCs/>
        </w:rPr>
        <w:t>Bando BOOMERANG 2024-2025</w:t>
      </w:r>
    </w:p>
    <w:p w14:paraId="72F23969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51917372" w14:textId="77777777" w:rsidR="000F5859" w:rsidRP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  <w:r w:rsidRPr="000F5859">
        <w:rPr>
          <w:rFonts w:ascii="ArialMT" w:hAnsi="ArialMT" w:cs="ArialMT"/>
          <w:b/>
          <w:bCs/>
          <w:kern w:val="0"/>
          <w:sz w:val="20"/>
          <w:szCs w:val="20"/>
        </w:rPr>
        <w:t>PIANO FINANZIARIO - Costi indiretti</w:t>
      </w:r>
    </w:p>
    <w:p w14:paraId="5406B17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1FD2B590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718C29E7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293085E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TITOLO PROGETTO: __________________________________________________________</w:t>
      </w:r>
    </w:p>
    <w:p w14:paraId="458D6926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5D07B12B" w14:textId="77777777" w:rsid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0B249AB6" w14:textId="7C731B36" w:rsidR="000F5859" w:rsidRP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</w:pPr>
      <w:r w:rsidRPr="006E3201">
        <w:rPr>
          <w:rFonts w:ascii="ArialMT" w:hAnsi="ArialMT" w:cs="ArialMT"/>
          <w:kern w:val="0"/>
          <w:sz w:val="20"/>
          <w:szCs w:val="20"/>
        </w:rPr>
        <w:t xml:space="preserve">Con la presente si attesta che il codice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I. Costi indiretti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 per il progetto sopra citato ammonta</w:t>
      </w:r>
      <w:r w:rsidR="004C0B67" w:rsidRPr="006E3201">
        <w:rPr>
          <w:rFonts w:ascii="ArialMT" w:hAnsi="ArialMT" w:cs="ArialMT"/>
          <w:kern w:val="0"/>
          <w:sz w:val="20"/>
          <w:szCs w:val="20"/>
        </w:rPr>
        <w:t xml:space="preserve"> 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ad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euro</w:t>
      </w:r>
      <w:r w:rsidR="006E3201">
        <w:rPr>
          <w:rFonts w:ascii="ArialMT" w:hAnsi="ArialMT" w:cs="ArialMT"/>
          <w:b/>
          <w:bCs/>
          <w:kern w:val="0"/>
          <w:sz w:val="20"/>
          <w:szCs w:val="20"/>
        </w:rPr>
        <w:t>________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_____</w:t>
      </w:r>
      <w:r w:rsidRPr="006E3201">
        <w:rPr>
          <w:rFonts w:ascii="ArialMT" w:hAnsi="ArialMT" w:cs="ArialMT"/>
          <w:kern w:val="0"/>
          <w:sz w:val="20"/>
          <w:szCs w:val="20"/>
        </w:rPr>
        <w:t>,</w:t>
      </w:r>
      <w:r>
        <w:rPr>
          <w:rFonts w:ascii="ArialMT" w:hAnsi="ArialMT" w:cs="ArialMT"/>
          <w:kern w:val="0"/>
          <w:sz w:val="20"/>
          <w:szCs w:val="20"/>
        </w:rPr>
        <w:t xml:space="preserve"> nel rispetto del massimale del 10% del totale </w:t>
      </w:r>
      <w:r w:rsidRPr="000F5859">
        <w:rPr>
          <w:rFonts w:ascii="ArialMT" w:hAnsi="ArialMT" w:cs="ArialMT"/>
          <w:kern w:val="0"/>
          <w:sz w:val="20"/>
          <w:szCs w:val="20"/>
        </w:rPr>
        <w:t>dei costi diretti dal codice A al G</w:t>
      </w:r>
      <w:r>
        <w:rPr>
          <w:rFonts w:ascii="ArialMT" w:hAnsi="ArialMT" w:cs="ArialMT"/>
          <w:kern w:val="0"/>
          <w:sz w:val="20"/>
          <w:szCs w:val="20"/>
        </w:rPr>
        <w:t xml:space="preserve">, come </w:t>
      </w:r>
      <w:r w:rsidR="00FC56DA">
        <w:rPr>
          <w:rFonts w:ascii="ArialMT" w:hAnsi="ArialMT" w:cs="ArialMT"/>
          <w:kern w:val="0"/>
          <w:sz w:val="20"/>
          <w:szCs w:val="20"/>
        </w:rPr>
        <w:t>previsto</w:t>
      </w:r>
      <w:r>
        <w:rPr>
          <w:rFonts w:ascii="ArialMT" w:hAnsi="ArialMT" w:cs="ArialMT"/>
          <w:kern w:val="0"/>
          <w:sz w:val="20"/>
          <w:szCs w:val="20"/>
        </w:rPr>
        <w:t xml:space="preserve"> al punto </w:t>
      </w:r>
      <w:r w:rsidR="00652066">
        <w:rPr>
          <w:rFonts w:ascii="ArialMT" w:hAnsi="ArialMT" w:cs="ArialMT"/>
          <w:kern w:val="0"/>
          <w:sz w:val="20"/>
          <w:szCs w:val="20"/>
        </w:rPr>
        <w:t>7.1</w:t>
      </w:r>
      <w:r>
        <w:rPr>
          <w:rFonts w:ascii="ArialMT" w:hAnsi="ArialMT" w:cs="ArialMT"/>
          <w:kern w:val="0"/>
          <w:sz w:val="20"/>
          <w:szCs w:val="20"/>
        </w:rPr>
        <w:t xml:space="preserve"> del Bando.</w:t>
      </w:r>
    </w:p>
    <w:sectPr w:rsidR="000F5859" w:rsidRPr="000F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59"/>
    <w:rsid w:val="00002F27"/>
    <w:rsid w:val="000F5859"/>
    <w:rsid w:val="002564BE"/>
    <w:rsid w:val="00461A5B"/>
    <w:rsid w:val="004C0B67"/>
    <w:rsid w:val="00652066"/>
    <w:rsid w:val="006E3201"/>
    <w:rsid w:val="00834C64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11FD"/>
  <w15:chartTrackingRefBased/>
  <w15:docId w15:val="{65CE15B5-F1DC-4593-82DA-38572A43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Coda Gianfranco</cp:lastModifiedBy>
  <cp:revision>7</cp:revision>
  <dcterms:created xsi:type="dcterms:W3CDTF">2024-01-23T10:04:00Z</dcterms:created>
  <dcterms:modified xsi:type="dcterms:W3CDTF">2025-10-08T14:36:00Z</dcterms:modified>
</cp:coreProperties>
</file>